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A85F73" w:rsidRDefault="00873AD8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5F73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A85F73" w:rsidRDefault="008F51E9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5F73">
        <w:rPr>
          <w:rFonts w:ascii="Times New Roman" w:hAnsi="Times New Roman" w:cs="Times New Roman"/>
          <w:b/>
          <w:sz w:val="28"/>
          <w:szCs w:val="32"/>
        </w:rPr>
        <w:t>Второй</w:t>
      </w:r>
      <w:r w:rsidR="00873AD8" w:rsidRPr="00A85F73">
        <w:rPr>
          <w:rFonts w:ascii="Times New Roman" w:hAnsi="Times New Roman" w:cs="Times New Roman"/>
          <w:b/>
          <w:sz w:val="28"/>
          <w:szCs w:val="32"/>
        </w:rPr>
        <w:t xml:space="preserve"> иностранный язык</w:t>
      </w:r>
    </w:p>
    <w:p w:rsidR="00873AD8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>Цель дисциплины:</w:t>
      </w:r>
      <w:r w:rsidR="008F51E9" w:rsidRPr="00A85F7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F51E9" w:rsidRPr="00A85F73">
        <w:rPr>
          <w:rFonts w:ascii="Times New Roman" w:hAnsi="Times New Roman" w:cs="Times New Roman"/>
          <w:sz w:val="24"/>
          <w:szCs w:val="28"/>
        </w:rPr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</w:p>
    <w:p w:rsidR="00873AD8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 xml:space="preserve">Задачи дисциплины: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- сформировать навыки  отбора  и употребления языковых средств</w:t>
      </w:r>
      <w:r w:rsidR="00C26957" w:rsidRPr="00A85F73">
        <w:rPr>
          <w:rFonts w:ascii="Times New Roman" w:hAnsi="Times New Roman" w:cs="Times New Roman"/>
          <w:sz w:val="24"/>
          <w:szCs w:val="28"/>
        </w:rPr>
        <w:t>,</w:t>
      </w:r>
      <w:r w:rsidRPr="00A85F73">
        <w:rPr>
          <w:rFonts w:ascii="Times New Roman" w:hAnsi="Times New Roman" w:cs="Times New Roman"/>
          <w:sz w:val="24"/>
          <w:szCs w:val="28"/>
        </w:rPr>
        <w:t xml:space="preserve"> в процессе речевого общения; установления речевого контакта, обмена информацией с другими членами языкового коллектива, связанными с говорящим</w:t>
      </w:r>
      <w:r w:rsidR="00C26957" w:rsidRPr="00A85F73">
        <w:rPr>
          <w:rFonts w:ascii="Times New Roman" w:hAnsi="Times New Roman" w:cs="Times New Roman"/>
          <w:sz w:val="24"/>
          <w:szCs w:val="28"/>
        </w:rPr>
        <w:t>и</w:t>
      </w:r>
      <w:r w:rsidRPr="00A85F73">
        <w:rPr>
          <w:rFonts w:ascii="Times New Roman" w:hAnsi="Times New Roman" w:cs="Times New Roman"/>
          <w:sz w:val="24"/>
          <w:szCs w:val="28"/>
        </w:rPr>
        <w:t xml:space="preserve"> различными социальными отношениями; </w:t>
      </w:r>
    </w:p>
    <w:p w:rsidR="00873AD8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- развить навыки отбора и употребления языковых средств</w:t>
      </w:r>
      <w:r w:rsidR="00C26957" w:rsidRPr="00A85F73">
        <w:rPr>
          <w:rFonts w:ascii="Times New Roman" w:hAnsi="Times New Roman" w:cs="Times New Roman"/>
          <w:sz w:val="24"/>
          <w:szCs w:val="28"/>
        </w:rPr>
        <w:t>,</w:t>
      </w:r>
      <w:r w:rsidRPr="00A85F73">
        <w:rPr>
          <w:rFonts w:ascii="Times New Roman" w:hAnsi="Times New Roman" w:cs="Times New Roman"/>
          <w:sz w:val="24"/>
          <w:szCs w:val="28"/>
        </w:rPr>
        <w:t xml:space="preserve"> в процессе речевого общения; свободно и уверенно участвовать в коммуникации с собеседником в рамках усвоенных тем.</w:t>
      </w:r>
    </w:p>
    <w:p w:rsidR="003746B1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>Место в структуре ООП:</w:t>
      </w:r>
      <w:r w:rsidRPr="00A85F73">
        <w:rPr>
          <w:rFonts w:ascii="Times New Roman" w:hAnsi="Times New Roman" w:cs="Times New Roman"/>
          <w:sz w:val="24"/>
          <w:szCs w:val="28"/>
        </w:rPr>
        <w:t xml:space="preserve"> дисциплина «</w:t>
      </w:r>
      <w:r w:rsidR="008F51E9" w:rsidRPr="00A85F73">
        <w:rPr>
          <w:rFonts w:ascii="Times New Roman" w:hAnsi="Times New Roman" w:cs="Times New Roman"/>
          <w:sz w:val="24"/>
          <w:szCs w:val="28"/>
        </w:rPr>
        <w:t>Второй</w:t>
      </w:r>
      <w:r w:rsidRPr="00A85F73">
        <w:rPr>
          <w:rFonts w:ascii="Times New Roman" w:hAnsi="Times New Roman" w:cs="Times New Roman"/>
          <w:sz w:val="24"/>
          <w:szCs w:val="28"/>
        </w:rPr>
        <w:t xml:space="preserve"> иностранный язык</w:t>
      </w:r>
      <w:r w:rsidR="009D39E9">
        <w:rPr>
          <w:rFonts w:ascii="Times New Roman" w:hAnsi="Times New Roman" w:cs="Times New Roman"/>
          <w:sz w:val="24"/>
          <w:szCs w:val="28"/>
        </w:rPr>
        <w:t>»</w:t>
      </w:r>
      <w:bookmarkStart w:id="0" w:name="_GoBack"/>
      <w:bookmarkEnd w:id="0"/>
      <w:r w:rsidRPr="00A85F73">
        <w:rPr>
          <w:rFonts w:ascii="Times New Roman" w:hAnsi="Times New Roman" w:cs="Times New Roman"/>
          <w:sz w:val="24"/>
          <w:szCs w:val="28"/>
        </w:rPr>
        <w:t xml:space="preserve"> является </w:t>
      </w:r>
      <w:r w:rsidR="008F51E9" w:rsidRPr="00A85F73">
        <w:rPr>
          <w:rFonts w:ascii="Times New Roman" w:hAnsi="Times New Roman" w:cs="Times New Roman"/>
          <w:sz w:val="24"/>
          <w:szCs w:val="28"/>
        </w:rPr>
        <w:t>факультативной дисциплиной</w:t>
      </w:r>
      <w:r w:rsidRPr="00A85F73">
        <w:rPr>
          <w:rFonts w:ascii="Times New Roman" w:hAnsi="Times New Roman" w:cs="Times New Roman"/>
          <w:sz w:val="24"/>
          <w:szCs w:val="28"/>
        </w:rPr>
        <w:t xml:space="preserve"> основной образовательной программы </w:t>
      </w:r>
      <w:r w:rsidR="003746B1" w:rsidRPr="00A85F73">
        <w:rPr>
          <w:rFonts w:ascii="Times New Roman" w:hAnsi="Times New Roman" w:cs="Times New Roman"/>
          <w:sz w:val="24"/>
          <w:szCs w:val="28"/>
        </w:rPr>
        <w:t>по направлению</w:t>
      </w:r>
      <w:r w:rsidRPr="00A85F73">
        <w:rPr>
          <w:rFonts w:ascii="Times New Roman" w:hAnsi="Times New Roman" w:cs="Times New Roman"/>
          <w:sz w:val="24"/>
          <w:szCs w:val="28"/>
        </w:rPr>
        <w:t xml:space="preserve"> подготовки: </w:t>
      </w:r>
      <w:r w:rsidR="003746B1" w:rsidRPr="00A85F73">
        <w:rPr>
          <w:rFonts w:ascii="Times New Roman" w:hAnsi="Times New Roman" w:cs="Times New Roman"/>
          <w:sz w:val="24"/>
          <w:szCs w:val="28"/>
        </w:rPr>
        <w:t xml:space="preserve">38.03.01 Экономика, профиль </w:t>
      </w:r>
      <w:r w:rsidR="0072605B" w:rsidRPr="00A85F73">
        <w:rPr>
          <w:rFonts w:ascii="Times New Roman" w:hAnsi="Times New Roman"/>
          <w:sz w:val="24"/>
          <w:szCs w:val="28"/>
        </w:rPr>
        <w:t>Учет, анализ и аудит</w:t>
      </w:r>
      <w:r w:rsidR="003746B1" w:rsidRPr="00A85F73">
        <w:rPr>
          <w:rFonts w:ascii="Times New Roman" w:hAnsi="Times New Roman" w:cs="Times New Roman"/>
          <w:sz w:val="24"/>
          <w:szCs w:val="28"/>
        </w:rPr>
        <w:t>.</w:t>
      </w:r>
    </w:p>
    <w:p w:rsidR="00873AD8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>Краткое содержание дисциплины</w:t>
      </w:r>
      <w:r w:rsidRPr="00A85F7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 Приветствие. Знакомство </w:t>
      </w:r>
    </w:p>
    <w:p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Внешность и характер. Описание человека  </w:t>
      </w:r>
    </w:p>
    <w:p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Распорядок дня делового человека </w:t>
      </w:r>
    </w:p>
    <w:p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 Каникулы. Отдых </w:t>
      </w:r>
    </w:p>
    <w:p w:rsidR="008F51E9" w:rsidRPr="00A85F73" w:rsidRDefault="00B06EA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 xml:space="preserve">5.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Переезд в другой город (город, квартал, улица, ориентирование на местности) </w:t>
      </w:r>
    </w:p>
    <w:p w:rsidR="00873AD8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="008F51E9" w:rsidRPr="00A85F73">
        <w:rPr>
          <w:rFonts w:ascii="Times New Roman" w:hAnsi="Times New Roman" w:cs="Times New Roman"/>
          <w:sz w:val="24"/>
          <w:szCs w:val="28"/>
        </w:rPr>
        <w:t>Аренда квартиры/офиса</w:t>
      </w:r>
    </w:p>
    <w:p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Семья. Учеба. Работа </w:t>
      </w:r>
    </w:p>
    <w:p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Мода. Времена года </w:t>
      </w:r>
    </w:p>
    <w:p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Традиции питания страны изучаемого языка. Деловой ужин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 xml:space="preserve">10. Посещение магазинов. Покупка товаров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 xml:space="preserve">11. Путешествие. Транспорт </w:t>
      </w:r>
    </w:p>
    <w:p w:rsidR="00873AD8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13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Основы публичной речи. Особенности деловых презентаций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14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Организация и проведение деловых встреч и телефонных переговоров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15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Образование. Поиск работы. Собеседование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16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Первый рабочий день. Корпоративная культура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17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Экономическая деятельность предприятия </w:t>
      </w:r>
    </w:p>
    <w:p w:rsidR="005C37E1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18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>Производство и производительность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19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Деловая корреспонденция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20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Межкультурные аспекты деловой коммуникации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21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Правовые формы предприятий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22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Банковская деятельность и кредитование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23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Финансовые рынки. Ценные бумаги.  </w:t>
      </w:r>
    </w:p>
    <w:p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24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>Глобализация и интеграционная политика России</w:t>
      </w:r>
    </w:p>
    <w:sectPr w:rsidR="008F51E9" w:rsidRPr="00A85F73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746B1"/>
    <w:rsid w:val="003E707F"/>
    <w:rsid w:val="00494726"/>
    <w:rsid w:val="00577E4F"/>
    <w:rsid w:val="005C37E1"/>
    <w:rsid w:val="0072605B"/>
    <w:rsid w:val="00873AD8"/>
    <w:rsid w:val="008F51E9"/>
    <w:rsid w:val="009D39E9"/>
    <w:rsid w:val="00A85F73"/>
    <w:rsid w:val="00B06EA9"/>
    <w:rsid w:val="00C26957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F8809-45D0-4ACF-9C7B-249AF8C52B04}"/>
</file>

<file path=customXml/itemProps2.xml><?xml version="1.0" encoding="utf-8"?>
<ds:datastoreItem xmlns:ds="http://schemas.openxmlformats.org/officeDocument/2006/customXml" ds:itemID="{B25B60B1-64A9-4ACA-84CD-5B43D7B5FF06}"/>
</file>

<file path=customXml/itemProps3.xml><?xml version="1.0" encoding="utf-8"?>
<ds:datastoreItem xmlns:ds="http://schemas.openxmlformats.org/officeDocument/2006/customXml" ds:itemID="{4288FEA9-6086-4235-8D77-B20C75F4D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Иванова Наталья Валерьевна</cp:lastModifiedBy>
  <cp:revision>8</cp:revision>
  <dcterms:created xsi:type="dcterms:W3CDTF">2017-02-07T07:40:00Z</dcterms:created>
  <dcterms:modified xsi:type="dcterms:W3CDTF">2017-10-16T08:21:00Z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